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07909686" w14:textId="77777777" w:rsidR="009A572F" w:rsidRPr="00B665F3" w:rsidRDefault="009A572F" w:rsidP="009A572F">
      <w:pPr>
        <w:pStyle w:val="Title"/>
        <w:rPr>
          <w:sz w:val="18"/>
          <w:szCs w:val="18"/>
        </w:rPr>
      </w:pPr>
      <w:r w:rsidRPr="00B665F3">
        <w:t xml:space="preserve">I prefer: ORAL/ POSTER presentation </w:t>
      </w:r>
      <w:r w:rsidRPr="00B665F3">
        <w:rPr>
          <w:sz w:val="18"/>
          <w:szCs w:val="18"/>
        </w:rPr>
        <w:t>(delete as appropriate)</w:t>
      </w:r>
      <w:r w:rsidRPr="00B665F3">
        <w:rPr>
          <w:sz w:val="18"/>
          <w:szCs w:val="18"/>
        </w:rPr>
        <w:br/>
      </w:r>
    </w:p>
    <w:p w14:paraId="50EB57B0" w14:textId="2D4751F3" w:rsidR="009A572F" w:rsidRPr="00A23BC4" w:rsidRDefault="00A23BC4" w:rsidP="00A23BC4">
      <w:pPr>
        <w:spacing w:line="480" w:lineRule="auto"/>
        <w:contextualSpacing/>
        <w:jc w:val="center"/>
        <w:rPr>
          <w:rFonts w:ascii="Times New Roman" w:hAnsi="Times New Roman" w:cs="Times New Roman"/>
          <w:b/>
          <w:bCs/>
          <w:color w:val="000000"/>
          <w:sz w:val="36"/>
          <w:szCs w:val="36"/>
        </w:rPr>
      </w:pPr>
      <w:r w:rsidRPr="00A23BC4">
        <w:rPr>
          <w:rFonts w:ascii="Times New Roman" w:eastAsia="MS PGothic" w:hAnsi="Times New Roman" w:cs="Times New Roman"/>
          <w:b/>
          <w:color w:val="000000"/>
          <w:sz w:val="36"/>
          <w:szCs w:val="36"/>
        </w:rPr>
        <w:t xml:space="preserve">Title: </w:t>
      </w:r>
      <w:r w:rsidRPr="00A23BC4">
        <w:rPr>
          <w:rFonts w:ascii="Times New Roman" w:hAnsi="Times New Roman" w:cs="Times New Roman"/>
          <w:b/>
          <w:bCs/>
          <w:color w:val="000000"/>
          <w:sz w:val="36"/>
          <w:szCs w:val="36"/>
        </w:rPr>
        <w:t>Trauma Informed Care and Early Distress Identification in Oncology Settings</w:t>
      </w:r>
    </w:p>
    <w:p w14:paraId="6F8FDFF0" w14:textId="77777777" w:rsidR="009A572F" w:rsidRPr="00B665F3" w:rsidRDefault="009A572F" w:rsidP="009A572F">
      <w:pPr>
        <w:spacing w:before="120" w:after="120"/>
        <w:jc w:val="center"/>
        <w:rPr>
          <w:rFonts w:ascii="Times New Roman" w:hAnsi="Times New Roman" w:cs="Times New Roman"/>
          <w:b/>
          <w:sz w:val="28"/>
          <w:szCs w:val="26"/>
          <w:lang w:val="en-US"/>
        </w:rPr>
      </w:pPr>
      <w:r w:rsidRPr="008E362E">
        <w:rPr>
          <w:rFonts w:ascii="Times New Roman" w:hAnsi="Times New Roman" w:cs="Times New Roman"/>
          <w:b/>
          <w:sz w:val="28"/>
          <w:highlight w:val="yellow"/>
          <w:lang w:val="en-US"/>
        </w:rPr>
        <w:t>F. Author</w:t>
      </w:r>
      <w:r w:rsidRPr="008E362E">
        <w:rPr>
          <w:rFonts w:ascii="Times New Roman" w:hAnsi="Times New Roman" w:cs="Times New Roman"/>
          <w:b/>
          <w:sz w:val="28"/>
          <w:highlight w:val="yellow"/>
          <w:vertAlign w:val="superscript"/>
          <w:lang w:val="en-US"/>
        </w:rPr>
        <w:t xml:space="preserve">1 </w:t>
      </w:r>
      <w:r w:rsidRPr="008E362E">
        <w:rPr>
          <w:rFonts w:ascii="Times New Roman" w:hAnsi="Times New Roman" w:cs="Times New Roman"/>
          <w:b/>
          <w:sz w:val="28"/>
          <w:highlight w:val="yellow"/>
          <w:lang w:val="en-US"/>
        </w:rPr>
        <w:t xml:space="preserve">and </w:t>
      </w:r>
      <w:r w:rsidRPr="008E362E">
        <w:rPr>
          <w:rFonts w:ascii="Times New Roman" w:hAnsi="Times New Roman" w:cs="Times New Roman"/>
          <w:b/>
          <w:sz w:val="28"/>
          <w:highlight w:val="yellow"/>
          <w:u w:val="single"/>
          <w:lang w:val="en-US"/>
        </w:rPr>
        <w:t>S. Author</w:t>
      </w:r>
      <w:r w:rsidRPr="008E362E">
        <w:rPr>
          <w:rFonts w:ascii="Times New Roman" w:hAnsi="Times New Roman" w:cs="Times New Roman"/>
          <w:b/>
          <w:sz w:val="28"/>
          <w:highlight w:val="yellow"/>
          <w:u w:val="single"/>
          <w:vertAlign w:val="superscript"/>
          <w:lang w:val="en-US"/>
        </w:rPr>
        <w:t>2</w:t>
      </w:r>
    </w:p>
    <w:p w14:paraId="2B9B0394" w14:textId="6D7E3FCF" w:rsidR="00A23BC4" w:rsidRPr="00A23BC4" w:rsidRDefault="00A23BC4" w:rsidP="00A23BC4">
      <w:pPr>
        <w:rPr>
          <w:rFonts w:ascii="Times New Roman" w:eastAsia="MS PGothic" w:hAnsi="Times New Roman" w:cs="Times New Roman"/>
          <w:color w:val="000000"/>
        </w:rPr>
      </w:pPr>
      <w:r w:rsidRPr="00A23BC4">
        <w:rPr>
          <w:rFonts w:ascii="Times New Roman" w:eastAsia="MS PGothic" w:hAnsi="Times New Roman" w:cs="Times New Roman"/>
          <w:b/>
          <w:bCs/>
          <w:color w:val="000000"/>
        </w:rPr>
        <w:t>Name:</w:t>
      </w:r>
      <w:r w:rsidRPr="00A23BC4">
        <w:rPr>
          <w:rFonts w:ascii="Times New Roman" w:eastAsia="MS PGothic" w:hAnsi="Times New Roman" w:cs="Times New Roman"/>
          <w:color w:val="000000"/>
        </w:rPr>
        <w:t xml:space="preserve"> </w:t>
      </w:r>
      <w:proofErr w:type="spellStart"/>
      <w:r w:rsidRPr="00A23BC4">
        <w:rPr>
          <w:rFonts w:ascii="Times New Roman" w:hAnsi="Times New Roman" w:cs="Times New Roman"/>
          <w:color w:val="000000"/>
          <w:u w:val="single"/>
        </w:rPr>
        <w:t>Dr.</w:t>
      </w:r>
      <w:proofErr w:type="spellEnd"/>
      <w:r w:rsidRPr="00A23BC4">
        <w:rPr>
          <w:rFonts w:ascii="Times New Roman" w:hAnsi="Times New Roman" w:cs="Times New Roman"/>
          <w:color w:val="000000"/>
          <w:u w:val="single"/>
        </w:rPr>
        <w:t xml:space="preserve"> Angelika </w:t>
      </w:r>
      <w:proofErr w:type="spellStart"/>
      <w:r w:rsidRPr="00A23BC4">
        <w:rPr>
          <w:rFonts w:ascii="Times New Roman" w:hAnsi="Times New Roman" w:cs="Times New Roman"/>
          <w:color w:val="000000"/>
          <w:u w:val="single"/>
        </w:rPr>
        <w:t>Simkhaev</w:t>
      </w:r>
      <w:proofErr w:type="spellEnd"/>
      <w:r w:rsidRPr="00A23BC4">
        <w:rPr>
          <w:rFonts w:ascii="Times New Roman" w:hAnsi="Times New Roman" w:cs="Times New Roman"/>
          <w:color w:val="000000"/>
          <w:u w:val="single"/>
        </w:rPr>
        <w:t>, B.S.W, M.S.W. D.S.W</w:t>
      </w:r>
    </w:p>
    <w:p w14:paraId="74E51C34" w14:textId="77777777" w:rsidR="00A23BC4" w:rsidRPr="00A23BC4" w:rsidRDefault="00A23BC4" w:rsidP="00A23BC4">
      <w:pPr>
        <w:rPr>
          <w:rFonts w:ascii="Times New Roman" w:eastAsia="MS PGothic" w:hAnsi="Times New Roman" w:cs="Times New Roman"/>
          <w:color w:val="000000"/>
        </w:rPr>
      </w:pPr>
      <w:r w:rsidRPr="00A23BC4">
        <w:rPr>
          <w:rFonts w:ascii="Times New Roman" w:hAnsi="Times New Roman" w:cs="Times New Roman"/>
          <w:bCs/>
        </w:rPr>
        <w:t>Barry University,</w:t>
      </w:r>
      <w:r w:rsidRPr="00A23BC4">
        <w:rPr>
          <w:rFonts w:ascii="Times New Roman" w:hAnsi="Times New Roman" w:cs="Times New Roman"/>
          <w:b/>
        </w:rPr>
        <w:t xml:space="preserve"> </w:t>
      </w:r>
      <w:r w:rsidRPr="00A23BC4">
        <w:rPr>
          <w:rFonts w:ascii="Times New Roman" w:eastAsia="MS PGothic" w:hAnsi="Times New Roman" w:cs="Times New Roman"/>
          <w:color w:val="000000"/>
        </w:rPr>
        <w:t>School of Social Work, FL 33168, USA</w:t>
      </w:r>
    </w:p>
    <w:p w14:paraId="1E8C3651" w14:textId="6F5DDF67" w:rsidR="00A23BC4" w:rsidRPr="00A23BC4" w:rsidRDefault="00A23BC4" w:rsidP="00A23BC4">
      <w:pPr>
        <w:rPr>
          <w:rFonts w:ascii="Times New Roman" w:eastAsia="MS PGothic" w:hAnsi="Times New Roman" w:cs="Times New Roman"/>
          <w:color w:val="000000"/>
        </w:rPr>
      </w:pPr>
      <w:r w:rsidRPr="00A23BC4">
        <w:rPr>
          <w:rFonts w:ascii="Times New Roman" w:eastAsia="MS PGothic" w:hAnsi="Times New Roman" w:cs="Times New Roman"/>
          <w:color w:val="000000"/>
        </w:rPr>
        <w:t>Email: angelika.simkhaev@mymail.barry.edu</w:t>
      </w:r>
    </w:p>
    <w:p w14:paraId="704E29E7" w14:textId="77777777" w:rsidR="009A572F" w:rsidRPr="00A23BC4" w:rsidRDefault="009A572F">
      <w:pPr>
        <w:rPr>
          <w:rFonts w:ascii="Times New Roman" w:hAnsi="Times New Roman" w:cs="Times New Roman"/>
          <w:lang w:val="en-US"/>
        </w:rPr>
      </w:pPr>
      <w:r w:rsidRPr="00A23BC4">
        <w:rPr>
          <w:rFonts w:ascii="Times New Roman" w:hAnsi="Times New Roman" w:cs="Times New Roman"/>
          <w:lang w:val="en-US"/>
        </w:rPr>
        <w:t xml:space="preserve">The abstract should be headed by a </w:t>
      </w:r>
      <w:r w:rsidRPr="00A23BC4">
        <w:rPr>
          <w:rFonts w:ascii="Times New Roman" w:hAnsi="Times New Roman" w:cs="Times New Roman"/>
          <w:b/>
          <w:lang w:val="en-US"/>
        </w:rPr>
        <w:t>title</w:t>
      </w:r>
      <w:r w:rsidRPr="00A23BC4">
        <w:rPr>
          <w:rFonts w:ascii="Times New Roman" w:hAnsi="Times New Roman" w:cs="Times New Roman"/>
          <w:lang w:val="en-US"/>
        </w:rPr>
        <w:t xml:space="preserve">, </w:t>
      </w:r>
      <w:r w:rsidRPr="00A23BC4">
        <w:rPr>
          <w:rFonts w:ascii="Times New Roman" w:hAnsi="Times New Roman" w:cs="Times New Roman"/>
          <w:b/>
          <w:lang w:val="en-US"/>
        </w:rPr>
        <w:t>name(s)</w:t>
      </w:r>
      <w:r w:rsidRPr="00A23BC4">
        <w:rPr>
          <w:rFonts w:ascii="Times New Roman" w:hAnsi="Times New Roman" w:cs="Times New Roman"/>
          <w:lang w:val="en-US"/>
        </w:rPr>
        <w:t xml:space="preserve"> </w:t>
      </w:r>
      <w:r w:rsidRPr="00A23BC4">
        <w:rPr>
          <w:rFonts w:ascii="Times New Roman" w:hAnsi="Times New Roman" w:cs="Times New Roman"/>
          <w:b/>
          <w:lang w:val="en-US"/>
        </w:rPr>
        <w:t>and complete address</w:t>
      </w:r>
      <w:r w:rsidR="00EA3B3E" w:rsidRPr="00A23BC4">
        <w:rPr>
          <w:rFonts w:ascii="Times New Roman" w:hAnsi="Times New Roman" w:cs="Times New Roman"/>
          <w:b/>
          <w:lang w:val="en-US"/>
        </w:rPr>
        <w:t xml:space="preserve"> </w:t>
      </w:r>
      <w:r w:rsidRPr="00A23BC4">
        <w:rPr>
          <w:rFonts w:ascii="Times New Roman" w:hAnsi="Times New Roman" w:cs="Times New Roman"/>
          <w:b/>
          <w:lang w:val="en-US"/>
        </w:rPr>
        <w:t>(es) of the author(s).</w:t>
      </w:r>
      <w:r w:rsidRPr="00A23BC4">
        <w:rPr>
          <w:rFonts w:ascii="Times New Roman" w:hAnsi="Times New Roman" w:cs="Times New Roman"/>
          <w:lang w:val="en-US"/>
        </w:rPr>
        <w:t xml:space="preserve"> Please </w:t>
      </w:r>
      <w:r w:rsidRPr="00A23BC4">
        <w:rPr>
          <w:rFonts w:ascii="Times New Roman" w:hAnsi="Times New Roman" w:cs="Times New Roman"/>
          <w:u w:val="single"/>
          <w:lang w:val="en-US"/>
        </w:rPr>
        <w:t>underline the name</w:t>
      </w:r>
      <w:r w:rsidRPr="00A23BC4">
        <w:rPr>
          <w:rFonts w:ascii="Times New Roman" w:hAnsi="Times New Roman" w:cs="Times New Roman"/>
          <w:lang w:val="en-US"/>
        </w:rPr>
        <w:t xml:space="preserve"> of the author who will present the paper.</w:t>
      </w:r>
    </w:p>
    <w:p w14:paraId="4AB03CD1" w14:textId="5EE26F4C" w:rsidR="00A23BC4" w:rsidRPr="00A23BC4" w:rsidRDefault="009A572F" w:rsidP="00A23BC4">
      <w:pPr>
        <w:jc w:val="center"/>
        <w:rPr>
          <w:rFonts w:ascii="Times New Roman" w:hAnsi="Times New Roman" w:cs="Times New Roman"/>
          <w:b/>
          <w:color w:val="000000" w:themeColor="text1"/>
          <w:lang w:val="en-US"/>
        </w:rPr>
      </w:pPr>
      <w:r w:rsidRPr="00A23BC4">
        <w:rPr>
          <w:rFonts w:ascii="Times New Roman" w:hAnsi="Times New Roman" w:cs="Times New Roman"/>
          <w:b/>
          <w:highlight w:val="yellow"/>
          <w:u w:val="single"/>
          <w:lang w:val="en-US"/>
        </w:rPr>
        <w:t>Abstract</w:t>
      </w:r>
      <w:r w:rsidR="00DD509D" w:rsidRPr="00A23BC4">
        <w:rPr>
          <w:rFonts w:ascii="Times New Roman" w:hAnsi="Times New Roman" w:cs="Times New Roman"/>
          <w:b/>
          <w:lang w:val="en-US"/>
        </w:rPr>
        <w:t xml:space="preserve"> </w:t>
      </w:r>
      <w:r w:rsidR="00DD509D" w:rsidRPr="00A23BC4">
        <w:rPr>
          <w:rFonts w:ascii="Times New Roman" w:hAnsi="Times New Roman" w:cs="Times New Roman"/>
          <w:b/>
          <w:color w:val="000000" w:themeColor="text1"/>
          <w:lang w:val="en-US"/>
        </w:rPr>
        <w:t>(</w:t>
      </w:r>
      <w:r w:rsidR="00B926AF" w:rsidRPr="00A23BC4">
        <w:rPr>
          <w:rFonts w:ascii="Times New Roman" w:hAnsi="Times New Roman" w:cs="Times New Roman"/>
          <w:b/>
          <w:color w:val="000000" w:themeColor="text1"/>
          <w:lang w:val="en-US"/>
        </w:rPr>
        <w:t>approximately 250-300 words</w:t>
      </w:r>
      <w:r w:rsidR="00DD509D" w:rsidRPr="00A23BC4">
        <w:rPr>
          <w:rFonts w:ascii="Times New Roman" w:hAnsi="Times New Roman" w:cs="Times New Roman"/>
          <w:b/>
          <w:color w:val="000000" w:themeColor="text1"/>
          <w:lang w:val="en-US"/>
        </w:rPr>
        <w:t xml:space="preserve"> limit)</w:t>
      </w:r>
    </w:p>
    <w:p w14:paraId="6619F836" w14:textId="77777777" w:rsidR="00A23BC4" w:rsidRPr="00A23BC4" w:rsidRDefault="00A23BC4" w:rsidP="00A23BC4">
      <w:pPr>
        <w:contextualSpacing/>
        <w:rPr>
          <w:rFonts w:ascii="Times New Roman" w:hAnsi="Times New Roman" w:cs="Times New Roman"/>
          <w:lang w:val="en-US"/>
        </w:rPr>
      </w:pPr>
      <w:r w:rsidRPr="00A23BC4">
        <w:rPr>
          <w:rFonts w:ascii="Times New Roman" w:hAnsi="Times New Roman" w:cs="Times New Roman"/>
          <w:lang w:val="en-US"/>
        </w:rPr>
        <w:t>Cancer is not only a physical illness but also a source of substantial emotional and psychological trauma and distress for patients. Oncology-related trauma stems from the uncertainty of diagnosis, invasive treatments, and the potential threat to life, leading to emotional distress, anxiety, and in some cases, Post-Traumatic Stress Disorder (PTSD). Addressing this trauma</w:t>
      </w:r>
    </w:p>
    <w:p w14:paraId="0D542B1A" w14:textId="77777777" w:rsidR="00A23BC4" w:rsidRPr="00A23BC4" w:rsidRDefault="00A23BC4" w:rsidP="00A23BC4">
      <w:pPr>
        <w:contextualSpacing/>
        <w:rPr>
          <w:rFonts w:ascii="Times New Roman" w:hAnsi="Times New Roman" w:cs="Times New Roman"/>
          <w:lang w:val="en-US"/>
        </w:rPr>
      </w:pPr>
      <w:r w:rsidRPr="00A23BC4">
        <w:rPr>
          <w:rFonts w:ascii="Times New Roman" w:hAnsi="Times New Roman" w:cs="Times New Roman"/>
          <w:lang w:val="en-US"/>
        </w:rPr>
        <w:t>early is essential for patient well-being, as unresolved distress and trauma can exacerbate mental health challenges and hider treatment adherence. Trauma-Informed Care (TIC) offers a</w:t>
      </w:r>
    </w:p>
    <w:p w14:paraId="7106451B" w14:textId="77777777" w:rsidR="00A23BC4" w:rsidRPr="00A23BC4" w:rsidRDefault="00A23BC4" w:rsidP="00A23BC4">
      <w:pPr>
        <w:contextualSpacing/>
        <w:rPr>
          <w:rFonts w:ascii="Times New Roman" w:hAnsi="Times New Roman" w:cs="Times New Roman"/>
          <w:lang w:val="en-US"/>
        </w:rPr>
      </w:pPr>
      <w:r w:rsidRPr="00A23BC4">
        <w:rPr>
          <w:rFonts w:ascii="Times New Roman" w:hAnsi="Times New Roman" w:cs="Times New Roman"/>
          <w:lang w:val="en-US"/>
        </w:rPr>
        <w:t>framework to mitigate these issues by focusing on safety, trustworthiness, choice, collaboration, and empowerment in care settings. Organizational attention to trauma is critical, as health-</w:t>
      </w:r>
    </w:p>
    <w:p w14:paraId="189613A6" w14:textId="77777777" w:rsidR="00A23BC4" w:rsidRPr="00A23BC4" w:rsidRDefault="00A23BC4" w:rsidP="00A23BC4">
      <w:pPr>
        <w:contextualSpacing/>
        <w:rPr>
          <w:rFonts w:ascii="Times New Roman" w:hAnsi="Times New Roman" w:cs="Times New Roman"/>
          <w:lang w:val="en-US"/>
        </w:rPr>
      </w:pPr>
      <w:r w:rsidRPr="00A23BC4">
        <w:rPr>
          <w:rFonts w:ascii="Times New Roman" w:hAnsi="Times New Roman" w:cs="Times New Roman"/>
          <w:lang w:val="en-US"/>
        </w:rPr>
        <w:t>care environments that fail to address emotional distress can contribute to patient dissatisfaction, higher healthcare costs, and poorer outcomes. Oncology Social Workers (OSW) are professional that are positioned to lead the implementation of TIC due to their training in psychosocial care and trauma identification. OSW’s role in healthcare encompasses not just individual patient support, but also educating healthcare teams, advocating for system-wide changes, and creating trauma-informed practices that benefit both patients, staff, and organizations. This manuscript discusses the implementation of TIC in oncology settings, recommending the use of a Trauma-Informed Assessment Protocol, such as the Distress Thermometer (DT), to facilitate early identification and intervention of distress, ultimately improving patient outcomes and organizational effectiveness.</w:t>
      </w:r>
    </w:p>
    <w:p w14:paraId="507C7DED" w14:textId="77777777" w:rsidR="00A23BC4" w:rsidRPr="00A23BC4" w:rsidRDefault="00A23BC4" w:rsidP="00A23BC4">
      <w:pPr>
        <w:contextualSpacing/>
        <w:rPr>
          <w:rFonts w:ascii="Times New Roman" w:hAnsi="Times New Roman" w:cs="Times New Roman"/>
          <w:lang w:val="en-US"/>
        </w:rPr>
      </w:pPr>
    </w:p>
    <w:p w14:paraId="52F7D6E5" w14:textId="77777777" w:rsidR="00A23BC4" w:rsidRPr="00A23BC4" w:rsidRDefault="00A23BC4" w:rsidP="00A23BC4">
      <w:pPr>
        <w:pStyle w:val="NormalWeb"/>
        <w:ind w:firstLine="720"/>
        <w:contextualSpacing/>
        <w:rPr>
          <w:color w:val="000000"/>
          <w:sz w:val="22"/>
          <w:szCs w:val="22"/>
        </w:rPr>
      </w:pPr>
      <w:r w:rsidRPr="00A23BC4">
        <w:rPr>
          <w:i/>
          <w:iCs/>
          <w:color w:val="000000"/>
          <w:sz w:val="22"/>
          <w:szCs w:val="22"/>
        </w:rPr>
        <w:t xml:space="preserve">Keywords: </w:t>
      </w:r>
      <w:r w:rsidRPr="00A23BC4">
        <w:rPr>
          <w:color w:val="000000"/>
          <w:sz w:val="22"/>
          <w:szCs w:val="22"/>
        </w:rPr>
        <w:t>Distress,</w:t>
      </w:r>
      <w:r w:rsidRPr="00A23BC4">
        <w:rPr>
          <w:i/>
          <w:iCs/>
          <w:color w:val="000000"/>
          <w:sz w:val="22"/>
          <w:szCs w:val="22"/>
        </w:rPr>
        <w:t xml:space="preserve"> </w:t>
      </w:r>
      <w:proofErr w:type="spellStart"/>
      <w:r w:rsidRPr="00A23BC4">
        <w:rPr>
          <w:color w:val="000000"/>
          <w:sz w:val="22"/>
          <w:szCs w:val="22"/>
        </w:rPr>
        <w:t>cancer</w:t>
      </w:r>
      <w:proofErr w:type="spellEnd"/>
      <w:r w:rsidRPr="00A23BC4">
        <w:rPr>
          <w:color w:val="000000"/>
          <w:sz w:val="22"/>
          <w:szCs w:val="22"/>
        </w:rPr>
        <w:t xml:space="preserve">, </w:t>
      </w:r>
      <w:proofErr w:type="spellStart"/>
      <w:r w:rsidRPr="00A23BC4">
        <w:rPr>
          <w:color w:val="000000"/>
          <w:sz w:val="22"/>
          <w:szCs w:val="22"/>
        </w:rPr>
        <w:t>cancer</w:t>
      </w:r>
      <w:proofErr w:type="spellEnd"/>
      <w:r w:rsidRPr="00A23BC4">
        <w:rPr>
          <w:color w:val="000000"/>
          <w:sz w:val="22"/>
          <w:szCs w:val="22"/>
        </w:rPr>
        <w:t xml:space="preserve"> trauma, PTS, PTSD, Trauma </w:t>
      </w:r>
      <w:proofErr w:type="spellStart"/>
      <w:r w:rsidRPr="00A23BC4">
        <w:rPr>
          <w:color w:val="000000"/>
          <w:sz w:val="22"/>
          <w:szCs w:val="22"/>
        </w:rPr>
        <w:t>Informed</w:t>
      </w:r>
      <w:proofErr w:type="spellEnd"/>
      <w:r w:rsidRPr="00A23BC4">
        <w:rPr>
          <w:color w:val="000000"/>
          <w:sz w:val="22"/>
          <w:szCs w:val="22"/>
        </w:rPr>
        <w:t xml:space="preserve"> Care, </w:t>
      </w:r>
      <w:proofErr w:type="spellStart"/>
      <w:r w:rsidRPr="00A23BC4">
        <w:rPr>
          <w:color w:val="000000"/>
          <w:sz w:val="22"/>
          <w:szCs w:val="22"/>
        </w:rPr>
        <w:t>Polyvagal</w:t>
      </w:r>
      <w:proofErr w:type="spellEnd"/>
      <w:r w:rsidRPr="00A23BC4">
        <w:rPr>
          <w:color w:val="000000"/>
          <w:sz w:val="22"/>
          <w:szCs w:val="22"/>
        </w:rPr>
        <w:t xml:space="preserve"> Theory, </w:t>
      </w:r>
      <w:proofErr w:type="spellStart"/>
      <w:r w:rsidRPr="00A23BC4">
        <w:rPr>
          <w:color w:val="000000"/>
          <w:sz w:val="22"/>
          <w:szCs w:val="22"/>
        </w:rPr>
        <w:t>Oncology</w:t>
      </w:r>
      <w:proofErr w:type="spellEnd"/>
      <w:r w:rsidRPr="00A23BC4">
        <w:rPr>
          <w:color w:val="000000"/>
          <w:sz w:val="22"/>
          <w:szCs w:val="22"/>
        </w:rPr>
        <w:t xml:space="preserve"> Social Work </w:t>
      </w:r>
    </w:p>
    <w:p w14:paraId="28FD3CC4" w14:textId="77777777" w:rsidR="00A23BC4" w:rsidRPr="00A23BC4" w:rsidRDefault="00A23BC4" w:rsidP="00A23BC4">
      <w:pPr>
        <w:pStyle w:val="NormalWeb"/>
        <w:ind w:firstLine="720"/>
        <w:contextualSpacing/>
        <w:rPr>
          <w:color w:val="000000"/>
          <w:sz w:val="22"/>
          <w:szCs w:val="22"/>
        </w:rPr>
      </w:pPr>
    </w:p>
    <w:p w14:paraId="2BCB598F" w14:textId="77777777" w:rsidR="00EA3B3E" w:rsidRPr="00A23BC4" w:rsidRDefault="00167CB7">
      <w:pPr>
        <w:rPr>
          <w:rFonts w:ascii="Times New Roman" w:hAnsi="Times New Roman" w:cs="Times New Roman"/>
          <w:b/>
          <w:lang w:val="en-US"/>
        </w:rPr>
      </w:pPr>
      <w:r w:rsidRPr="00A23BC4">
        <w:rPr>
          <w:rFonts w:ascii="Times New Roman" w:hAnsi="Times New Roman" w:cs="Times New Roman"/>
          <w:b/>
          <w:lang w:val="en-US"/>
        </w:rPr>
        <w:t xml:space="preserve">Recent Publications: </w:t>
      </w:r>
      <w:r w:rsidRPr="00A23BC4">
        <w:rPr>
          <w:rFonts w:ascii="Times New Roman" w:hAnsi="Times New Roman" w:cs="Times New Roman"/>
          <w:lang w:val="en-US"/>
        </w:rPr>
        <w:t>Minimum 3 publications to be included</w:t>
      </w:r>
      <w:r w:rsidR="00B665F3" w:rsidRPr="00A23BC4">
        <w:rPr>
          <w:rFonts w:ascii="Times New Roman" w:hAnsi="Times New Roman" w:cs="Times New Roman"/>
          <w:lang w:val="en-US"/>
        </w:rPr>
        <w:t xml:space="preserve"> (Not mandatory)</w:t>
      </w:r>
    </w:p>
    <w:p w14:paraId="33379F90" w14:textId="77777777" w:rsidR="00DD509D" w:rsidRPr="00A23BC4" w:rsidRDefault="00DD509D" w:rsidP="00DD509D">
      <w:pPr>
        <w:jc w:val="center"/>
        <w:rPr>
          <w:rFonts w:ascii="Times New Roman" w:hAnsi="Times New Roman" w:cs="Times New Roman"/>
          <w:b/>
          <w:color w:val="000000" w:themeColor="text1"/>
          <w:lang w:val="en-US"/>
        </w:rPr>
      </w:pPr>
      <w:r w:rsidRPr="00A23BC4">
        <w:rPr>
          <w:rFonts w:ascii="Times New Roman" w:hAnsi="Times New Roman" w:cs="Times New Roman"/>
          <w:b/>
          <w:highlight w:val="yellow"/>
          <w:u w:val="single"/>
          <w:lang w:val="en-US"/>
        </w:rPr>
        <w:t>Biography</w:t>
      </w:r>
      <w:r w:rsidRPr="00A23BC4">
        <w:rPr>
          <w:rFonts w:ascii="Times New Roman" w:hAnsi="Times New Roman" w:cs="Times New Roman"/>
          <w:u w:val="single"/>
          <w:lang w:val="en-US"/>
        </w:rPr>
        <w:t xml:space="preserve"> </w:t>
      </w:r>
      <w:r w:rsidRPr="00A23BC4">
        <w:rPr>
          <w:rFonts w:ascii="Times New Roman" w:hAnsi="Times New Roman" w:cs="Times New Roman"/>
          <w:b/>
          <w:color w:val="000000" w:themeColor="text1"/>
          <w:lang w:val="en-US"/>
        </w:rPr>
        <w:t>(150 word</w:t>
      </w:r>
      <w:r w:rsidR="00B926AF" w:rsidRPr="00A23BC4">
        <w:rPr>
          <w:rFonts w:ascii="Times New Roman" w:hAnsi="Times New Roman" w:cs="Times New Roman"/>
          <w:b/>
          <w:color w:val="000000" w:themeColor="text1"/>
          <w:lang w:val="en-US"/>
        </w:rPr>
        <w:t>s</w:t>
      </w:r>
      <w:r w:rsidRPr="00A23BC4">
        <w:rPr>
          <w:rFonts w:ascii="Times New Roman" w:hAnsi="Times New Roman" w:cs="Times New Roman"/>
          <w:b/>
          <w:color w:val="000000" w:themeColor="text1"/>
          <w:lang w:val="en-US"/>
        </w:rPr>
        <w:t xml:space="preserve"> limit)</w:t>
      </w:r>
    </w:p>
    <w:p w14:paraId="1EFE7C01" w14:textId="77777777" w:rsidR="00A23BC4" w:rsidRPr="00A23BC4" w:rsidRDefault="00A23BC4" w:rsidP="00A23BC4">
      <w:pPr>
        <w:rPr>
          <w:rFonts w:ascii="Times New Roman" w:hAnsi="Times New Roman" w:cs="Times New Roman"/>
          <w:color w:val="212121"/>
          <w:lang w:val="en-CA"/>
        </w:rPr>
      </w:pPr>
      <w:r w:rsidRPr="00A23BC4">
        <w:rPr>
          <w:rFonts w:ascii="Times New Roman" w:hAnsi="Times New Roman" w:cs="Times New Roman"/>
          <w:color w:val="212121"/>
        </w:rPr>
        <w:t xml:space="preserve">I hold a Master and Doctor of Social Work from Barry University. With a strong foundation in clinical practice and extensive experience in medical hospital settings, including specialized oncology care, I am deeply committed to advancing the social work profession. My passion lies in addressing the complex psychosocial needs of patients facing distress, trauma, and stress in oncology healthcare </w:t>
      </w:r>
      <w:proofErr w:type="spellStart"/>
      <w:r w:rsidRPr="00A23BC4">
        <w:rPr>
          <w:rFonts w:ascii="Times New Roman" w:hAnsi="Times New Roman" w:cs="Times New Roman"/>
          <w:color w:val="212121"/>
        </w:rPr>
        <w:lastRenderedPageBreak/>
        <w:t>environments.I</w:t>
      </w:r>
      <w:proofErr w:type="spellEnd"/>
      <w:r w:rsidRPr="00A23BC4">
        <w:rPr>
          <w:rFonts w:ascii="Times New Roman" w:hAnsi="Times New Roman" w:cs="Times New Roman"/>
          <w:color w:val="212121"/>
        </w:rPr>
        <w:t xml:space="preserve"> am dedicated to fostering resilience, promoting well-being, and enhancing the quality of life for individuals and families navigating the challenges of cancer care. By integrating evidence-based approaches and a trauma-informed perspective, I strive to advocate for holistic and patient-</w:t>
      </w:r>
      <w:proofErr w:type="spellStart"/>
      <w:r w:rsidRPr="00A23BC4">
        <w:rPr>
          <w:rFonts w:ascii="Times New Roman" w:hAnsi="Times New Roman" w:cs="Times New Roman"/>
          <w:color w:val="212121"/>
        </w:rPr>
        <w:t>centered</w:t>
      </w:r>
      <w:proofErr w:type="spellEnd"/>
      <w:r w:rsidRPr="00A23BC4">
        <w:rPr>
          <w:rFonts w:ascii="Times New Roman" w:hAnsi="Times New Roman" w:cs="Times New Roman"/>
          <w:color w:val="212121"/>
        </w:rPr>
        <w:t xml:space="preserve"> care. My work is driven by a desire to improve systemic responses to the psychosocial dimensions of health and healing. Through my practice, I aim to elevate the role of social work in interdisciplinary healthcare teams and contribute to the advancement of compassionate, equitable care for all patients.</w:t>
      </w:r>
    </w:p>
    <w:p w14:paraId="77F11E44" w14:textId="77777777" w:rsidR="004F61C3" w:rsidRPr="00B665F3" w:rsidRDefault="004F61C3" w:rsidP="00DD509D">
      <w:pPr>
        <w:jc w:val="center"/>
        <w:rPr>
          <w:rFonts w:ascii="Times New Roman" w:hAnsi="Times New Roman" w:cs="Times New Roman"/>
          <w:b/>
          <w:color w:val="FFC000"/>
          <w:lang w:val="en-US"/>
        </w:rPr>
      </w:pPr>
    </w:p>
    <w:p w14:paraId="7823176D" w14:textId="77777777" w:rsidR="00DD509D" w:rsidRDefault="00DD509D" w:rsidP="007D6A87">
      <w:pPr>
        <w:spacing w:after="0"/>
        <w:jc w:val="center"/>
        <w:rPr>
          <w:rFonts w:ascii="Times New Roman" w:hAnsi="Times New Roman" w:cs="Times New Roman"/>
          <w:b/>
          <w:sz w:val="24"/>
          <w:u w:val="single"/>
          <w:lang w:val="en-US"/>
        </w:rPr>
      </w:pPr>
      <w:r w:rsidRPr="008E362E">
        <w:rPr>
          <w:rFonts w:ascii="Times New Roman" w:hAnsi="Times New Roman" w:cs="Times New Roman"/>
          <w:b/>
          <w:sz w:val="24"/>
          <w:highlight w:val="yellow"/>
          <w:u w:val="single"/>
          <w:lang w:val="en-US"/>
        </w:rPr>
        <w:t>Presenting Author Details and Photo</w:t>
      </w:r>
    </w:p>
    <w:p w14:paraId="7546B30B" w14:textId="77777777" w:rsidR="007D6A87" w:rsidRPr="00B665F3" w:rsidRDefault="007D6A87" w:rsidP="007D6A87">
      <w:pPr>
        <w:spacing w:after="0"/>
        <w:jc w:val="center"/>
        <w:rPr>
          <w:rFonts w:ascii="Times New Roman" w:hAnsi="Times New Roman" w:cs="Times New Roman"/>
          <w:b/>
          <w:sz w:val="24"/>
          <w:u w:val="single"/>
          <w:lang w:val="en-US"/>
        </w:rPr>
      </w:pPr>
    </w:p>
    <w:p w14:paraId="344FB657" w14:textId="27EAB92B" w:rsidR="007D6A87" w:rsidRDefault="00DD509D" w:rsidP="007D6A87">
      <w:pPr>
        <w:spacing w:after="0"/>
        <w:rPr>
          <w:rFonts w:ascii="Times New Roman" w:hAnsi="Times New Roman" w:cs="Times New Roman"/>
          <w:lang w:val="en-US"/>
        </w:rPr>
      </w:pPr>
      <w:r w:rsidRPr="00B665F3">
        <w:rPr>
          <w:rFonts w:ascii="Times New Roman" w:hAnsi="Times New Roman" w:cs="Times New Roman"/>
          <w:lang w:val="en-US"/>
        </w:rPr>
        <w:t>Full Name:</w:t>
      </w:r>
      <w:r w:rsidR="00B926AF" w:rsidRPr="00B665F3">
        <w:rPr>
          <w:rFonts w:ascii="Times New Roman" w:hAnsi="Times New Roman" w:cs="Times New Roman"/>
          <w:lang w:val="en-US"/>
        </w:rPr>
        <w:t xml:space="preserve"> </w:t>
      </w:r>
      <w:r w:rsidR="00A23BC4">
        <w:rPr>
          <w:rFonts w:ascii="Times New Roman" w:hAnsi="Times New Roman" w:cs="Times New Roman"/>
          <w:lang w:val="en-US"/>
        </w:rPr>
        <w:t xml:space="preserve">Angelika </w:t>
      </w:r>
      <w:proofErr w:type="spellStart"/>
      <w:r w:rsidR="00A23BC4">
        <w:rPr>
          <w:rFonts w:ascii="Times New Roman" w:hAnsi="Times New Roman" w:cs="Times New Roman"/>
          <w:lang w:val="en-US"/>
        </w:rPr>
        <w:t>Simkhaev</w:t>
      </w:r>
      <w:proofErr w:type="spellEnd"/>
      <w:r w:rsidRPr="00B665F3">
        <w:rPr>
          <w:rFonts w:ascii="Times New Roman" w:hAnsi="Times New Roman" w:cs="Times New Roman"/>
          <w:lang w:val="en-US"/>
        </w:rPr>
        <w:br/>
        <w:t>Email ID:</w:t>
      </w:r>
      <w:r w:rsidR="00B926AF" w:rsidRPr="00B665F3">
        <w:rPr>
          <w:rFonts w:ascii="Times New Roman" w:hAnsi="Times New Roman" w:cs="Times New Roman"/>
          <w:lang w:val="en-US"/>
        </w:rPr>
        <w:t xml:space="preserve"> </w:t>
      </w:r>
      <w:hyperlink r:id="rId8" w:history="1">
        <w:r w:rsidR="00A23BC4" w:rsidRPr="006D53A2">
          <w:rPr>
            <w:rStyle w:val="Hyperlink"/>
            <w:rFonts w:ascii="Times New Roman" w:hAnsi="Times New Roman" w:cs="Times New Roman"/>
            <w:lang w:val="en-US"/>
          </w:rPr>
          <w:t>angelika.simkhaev@mymail.barry.edu</w:t>
        </w:r>
      </w:hyperlink>
      <w:r w:rsidR="00A23BC4">
        <w:rPr>
          <w:rFonts w:ascii="Times New Roman" w:hAnsi="Times New Roman" w:cs="Times New Roman"/>
          <w:lang w:val="en-US"/>
        </w:rPr>
        <w:tab/>
      </w:r>
      <w:r w:rsidRPr="00B665F3">
        <w:rPr>
          <w:rFonts w:ascii="Times New Roman" w:hAnsi="Times New Roman" w:cs="Times New Roman"/>
          <w:lang w:val="en-US"/>
        </w:rPr>
        <w:br/>
      </w:r>
      <w:r w:rsidR="00B926AF" w:rsidRPr="00B665F3">
        <w:rPr>
          <w:rFonts w:ascii="Times New Roman" w:hAnsi="Times New Roman" w:cs="Times New Roman"/>
          <w:lang w:val="en-US"/>
        </w:rPr>
        <w:t xml:space="preserve">Phone No: </w:t>
      </w:r>
      <w:r w:rsidR="00A23BC4">
        <w:rPr>
          <w:rFonts w:ascii="Times New Roman" w:hAnsi="Times New Roman" w:cs="Times New Roman"/>
          <w:lang w:val="en-US"/>
        </w:rPr>
        <w:t>647-745-7921</w:t>
      </w:r>
    </w:p>
    <w:p w14:paraId="7112FF7E" w14:textId="77777777" w:rsidR="007D6A87" w:rsidRDefault="007D6A87" w:rsidP="007D6A87">
      <w:pPr>
        <w:spacing w:after="0"/>
        <w:rPr>
          <w:rFonts w:ascii="Times New Roman" w:hAnsi="Times New Roman" w:cs="Times New Roman"/>
          <w:lang w:val="en-US"/>
        </w:rPr>
      </w:pPr>
      <w:r>
        <w:rPr>
          <w:rFonts w:ascii="Times New Roman" w:hAnsi="Times New Roman" w:cs="Times New Roman"/>
          <w:lang w:val="en-US"/>
        </w:rPr>
        <w:t>LinkedIn:</w:t>
      </w:r>
    </w:p>
    <w:p w14:paraId="00E08774" w14:textId="77777777" w:rsidR="00B926AF" w:rsidRPr="00B665F3" w:rsidRDefault="007D6A87" w:rsidP="007D6A87">
      <w:pPr>
        <w:spacing w:after="0"/>
        <w:rPr>
          <w:rFonts w:ascii="Times New Roman" w:hAnsi="Times New Roman" w:cs="Times New Roman"/>
          <w:lang w:val="en-US"/>
        </w:rPr>
      </w:pPr>
      <w:r>
        <w:rPr>
          <w:rFonts w:ascii="Times New Roman" w:hAnsi="Times New Roman" w:cs="Times New Roman"/>
          <w:lang w:val="en-US"/>
        </w:rPr>
        <w:t>Twitter:</w:t>
      </w:r>
      <w:r w:rsidR="00F30DDA">
        <w:rPr>
          <w:rFonts w:ascii="Times New Roman" w:hAnsi="Times New Roman" w:cs="Times New Roman"/>
          <w:lang w:val="en-US"/>
        </w:rPr>
        <w:t xml:space="preserve"> </w:t>
      </w:r>
      <w:r w:rsidR="00DD509D" w:rsidRPr="00B665F3">
        <w:rPr>
          <w:rFonts w:ascii="Times New Roman" w:hAnsi="Times New Roman" w:cs="Times New Roman"/>
          <w:lang w:val="en-US"/>
        </w:rPr>
        <w:br/>
      </w:r>
      <w:r w:rsidR="00B926AF" w:rsidRPr="00B665F3">
        <w:rPr>
          <w:rFonts w:ascii="Times New Roman" w:hAnsi="Times New Roman" w:cs="Times New Roman"/>
          <w:lang w:val="en-US"/>
        </w:rPr>
        <w:t xml:space="preserve">Recent Photograph: </w:t>
      </w:r>
    </w:p>
    <w:p w14:paraId="40B9183A" w14:textId="3C156D96" w:rsidR="00EA3B3E" w:rsidRPr="00B665F3" w:rsidRDefault="00A23BC4">
      <w:pPr>
        <w:rPr>
          <w:rFonts w:ascii="Times New Roman" w:hAnsi="Times New Roman" w:cs="Times New Roman"/>
          <w:b/>
          <w:u w:val="single"/>
          <w:lang w:val="en-US"/>
        </w:rPr>
      </w:pPr>
      <w:r>
        <w:rPr>
          <w:noProof/>
          <w:lang w:val="en-NZ"/>
        </w:rPr>
        <w:drawing>
          <wp:inline distT="0" distB="0" distL="0" distR="0" wp14:anchorId="3DA8D232" wp14:editId="46521BB5">
            <wp:extent cx="1334135" cy="1782445"/>
            <wp:effectExtent l="0" t="0" r="0" b="0"/>
            <wp:docPr id="2" name="Picture 1" descr="A person with long hair wearing a plaid jacke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 person with long hair wearing a plaid jacket&#10;&#10;Description automatically generated"/>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4135" cy="1782445"/>
                    </a:xfrm>
                    <a:prstGeom prst="rect">
                      <a:avLst/>
                    </a:prstGeom>
                    <a:noFill/>
                    <a:ln>
                      <a:noFill/>
                    </a:ln>
                  </pic:spPr>
                </pic:pic>
              </a:graphicData>
            </a:graphic>
          </wp:inline>
        </w:drawing>
      </w:r>
      <w:r w:rsidR="00B926AF" w:rsidRPr="00B665F3">
        <w:rPr>
          <w:rFonts w:ascii="Times New Roman" w:hAnsi="Times New Roman" w:cs="Times New Roman"/>
          <w:b/>
          <w:u w:val="single"/>
          <w:lang w:val="en-US"/>
        </w:rPr>
        <w:br/>
      </w:r>
      <w:r w:rsidR="00DD509D" w:rsidRPr="00B665F3">
        <w:rPr>
          <w:rFonts w:ascii="Times New Roman" w:hAnsi="Times New Roman" w:cs="Times New Roman"/>
          <w:b/>
          <w:u w:val="single"/>
          <w:lang w:val="en-US"/>
        </w:rPr>
        <w:br/>
      </w:r>
      <w:r w:rsidR="00B926AF" w:rsidRPr="00B665F3">
        <w:rPr>
          <w:rFonts w:ascii="Times New Roman" w:hAnsi="Times New Roman" w:cs="Times New Roman"/>
          <w:b/>
          <w:u w:val="single"/>
          <w:lang w:val="en-US"/>
        </w:rPr>
        <w:br/>
      </w:r>
      <w:r w:rsidR="00EA3B3E" w:rsidRPr="00B665F3">
        <w:rPr>
          <w:rFonts w:ascii="Times New Roman" w:hAnsi="Times New Roman" w:cs="Times New Roman"/>
          <w:b/>
          <w:u w:val="single"/>
          <w:lang w:val="en-US"/>
        </w:rPr>
        <w:t xml:space="preserve">General Instructions: </w:t>
      </w:r>
    </w:p>
    <w:p w14:paraId="17E32D8F" w14:textId="77777777" w:rsidR="00DD509D" w:rsidRPr="00B665F3" w:rsidRDefault="00EA3B3E" w:rsidP="00DD509D">
      <w:pPr>
        <w:pStyle w:val="ListParagraph"/>
        <w:numPr>
          <w:ilvl w:val="0"/>
          <w:numId w:val="1"/>
        </w:numPr>
        <w:rPr>
          <w:rFonts w:ascii="Times New Roman" w:hAnsi="Times New Roman" w:cs="Times New Roman"/>
          <w:b/>
          <w:sz w:val="18"/>
          <w:lang w:val="en-US"/>
        </w:rPr>
      </w:pPr>
      <w:r w:rsidRPr="00B665F3">
        <w:rPr>
          <w:rFonts w:ascii="Times New Roman" w:hAnsi="Times New Roman" w:cs="Times New Roman"/>
          <w:b/>
          <w:sz w:val="18"/>
          <w:lang w:val="en-US"/>
        </w:rPr>
        <w:t xml:space="preserve">Paper format: </w:t>
      </w:r>
      <w:r w:rsidRPr="00B665F3">
        <w:rPr>
          <w:rFonts w:ascii="Times New Roman" w:hAnsi="Times New Roman" w:cs="Times New Roman"/>
          <w:sz w:val="18"/>
          <w:lang w:val="en-US"/>
        </w:rPr>
        <w:t>Standard A4</w:t>
      </w:r>
    </w:p>
    <w:p w14:paraId="015786A4" w14:textId="77777777" w:rsidR="00DD509D" w:rsidRPr="00B665F3" w:rsidRDefault="00EA3B3E" w:rsidP="00DD509D">
      <w:pPr>
        <w:pStyle w:val="ListParagraph"/>
        <w:numPr>
          <w:ilvl w:val="0"/>
          <w:numId w:val="1"/>
        </w:numPr>
        <w:rPr>
          <w:rFonts w:ascii="Times New Roman" w:hAnsi="Times New Roman" w:cs="Times New Roman"/>
          <w:b/>
          <w:sz w:val="18"/>
          <w:lang w:val="en-US"/>
        </w:rPr>
      </w:pPr>
      <w:r w:rsidRPr="00B665F3">
        <w:rPr>
          <w:rFonts w:ascii="Times New Roman" w:hAnsi="Times New Roman" w:cs="Times New Roman"/>
          <w:b/>
          <w:sz w:val="18"/>
          <w:lang w:val="en-US"/>
        </w:rPr>
        <w:t xml:space="preserve">Font and Size: </w:t>
      </w:r>
      <w:r w:rsidR="00B665F3">
        <w:rPr>
          <w:rFonts w:ascii="Times New Roman" w:hAnsi="Times New Roman" w:cs="Times New Roman"/>
          <w:sz w:val="18"/>
          <w:lang w:val="en-US"/>
        </w:rPr>
        <w:t>Times New Roman</w:t>
      </w:r>
      <w:r w:rsidRPr="00B665F3">
        <w:rPr>
          <w:rFonts w:ascii="Times New Roman" w:hAnsi="Times New Roman" w:cs="Times New Roman"/>
          <w:sz w:val="18"/>
          <w:lang w:val="en-US"/>
        </w:rPr>
        <w:t xml:space="preserve"> 11 pt, line space 1.5</w:t>
      </w:r>
    </w:p>
    <w:p w14:paraId="15D50431" w14:textId="77777777" w:rsidR="00EA3B3E" w:rsidRPr="00B665F3" w:rsidRDefault="00EA3B3E" w:rsidP="00DD509D">
      <w:pPr>
        <w:pStyle w:val="ListParagraph"/>
        <w:numPr>
          <w:ilvl w:val="0"/>
          <w:numId w:val="1"/>
        </w:numPr>
        <w:rPr>
          <w:rFonts w:ascii="Times New Roman" w:hAnsi="Times New Roman" w:cs="Times New Roman"/>
          <w:b/>
          <w:sz w:val="18"/>
          <w:lang w:val="en-US"/>
        </w:rPr>
      </w:pPr>
      <w:r w:rsidRPr="00B665F3">
        <w:rPr>
          <w:rFonts w:ascii="Times New Roman" w:hAnsi="Times New Roman" w:cs="Times New Roman"/>
          <w:b/>
          <w:sz w:val="18"/>
          <w:lang w:val="en-US"/>
        </w:rPr>
        <w:t>Figures and Tables</w:t>
      </w:r>
      <w:r w:rsidR="00DD509D" w:rsidRPr="00B665F3">
        <w:rPr>
          <w:rFonts w:ascii="Times New Roman" w:hAnsi="Times New Roman" w:cs="Times New Roman"/>
          <w:b/>
          <w:sz w:val="18"/>
          <w:lang w:val="en-US"/>
        </w:rPr>
        <w:t xml:space="preserve">: </w:t>
      </w:r>
      <w:r w:rsidRPr="00B665F3">
        <w:rPr>
          <w:rFonts w:ascii="Times New Roman" w:hAnsi="Times New Roman" w:cs="Times New Roman"/>
          <w:sz w:val="18"/>
          <w:lang w:val="en-US"/>
        </w:rPr>
        <w:t xml:space="preserve">Proceedings will be printed in black and white. All figures/table must be integrated in the text. The figure caption style has the same font size as the main text. </w:t>
      </w:r>
      <w:r w:rsidR="00167CB7" w:rsidRPr="00B665F3">
        <w:rPr>
          <w:rFonts w:ascii="Times New Roman" w:hAnsi="Times New Roman" w:cs="Times New Roman"/>
          <w:sz w:val="18"/>
          <w:lang w:val="en-US"/>
        </w:rPr>
        <w:t>Please note that colored abstracts will be converted to black-and-white.</w:t>
      </w:r>
    </w:p>
    <w:p w14:paraId="280E91A3" w14:textId="77777777" w:rsidR="00EA3B3E" w:rsidRPr="00B665F3" w:rsidRDefault="00167CB7">
      <w:pPr>
        <w:rPr>
          <w:rFonts w:ascii="Times New Roman" w:hAnsi="Times New Roman" w:cs="Times New Roman"/>
          <w:b/>
          <w:i/>
          <w:lang w:val="en-US"/>
        </w:rPr>
      </w:pPr>
      <w:r w:rsidRPr="00B665F3">
        <w:rPr>
          <w:rFonts w:ascii="Times New Roman" w:hAnsi="Times New Roman" w:cs="Times New Roman"/>
          <w:b/>
          <w:i/>
          <w:lang w:val="en-US"/>
        </w:rPr>
        <w:t xml:space="preserve">Be sure to review one </w:t>
      </w:r>
      <w:r w:rsidR="00FB5BA2" w:rsidRPr="00B665F3">
        <w:rPr>
          <w:rFonts w:ascii="Times New Roman" w:hAnsi="Times New Roman" w:cs="Times New Roman"/>
          <w:b/>
          <w:i/>
          <w:lang w:val="en-US"/>
        </w:rPr>
        <w:t xml:space="preserve">last time, including all authors </w:t>
      </w:r>
      <w:r w:rsidRPr="00B665F3">
        <w:rPr>
          <w:rFonts w:ascii="Times New Roman" w:hAnsi="Times New Roman" w:cs="Times New Roman"/>
          <w:b/>
          <w:i/>
          <w:lang w:val="en-US"/>
        </w:rPr>
        <w:t>data, before sending your abstract. Thank you.</w:t>
      </w:r>
    </w:p>
    <w:sectPr w:rsidR="00EA3B3E" w:rsidRPr="00B665F3" w:rsidSect="008E362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6297FE" w14:textId="77777777" w:rsidR="00800914" w:rsidRDefault="00800914" w:rsidP="004F61C3">
      <w:pPr>
        <w:spacing w:after="0" w:line="240" w:lineRule="auto"/>
      </w:pPr>
      <w:r>
        <w:separator/>
      </w:r>
    </w:p>
  </w:endnote>
  <w:endnote w:type="continuationSeparator" w:id="0">
    <w:p w14:paraId="3D3AB829" w14:textId="77777777" w:rsidR="00800914" w:rsidRDefault="00800914" w:rsidP="004F6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EC5F2" w14:textId="77777777" w:rsidR="00E20C0B" w:rsidRDefault="00E20C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96A03" w14:textId="77777777" w:rsidR="00E20C0B" w:rsidRDefault="00E20C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3E475" w14:textId="77777777" w:rsidR="00E20C0B" w:rsidRDefault="00E20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8AC5BB" w14:textId="77777777" w:rsidR="00800914" w:rsidRDefault="00800914" w:rsidP="004F61C3">
      <w:pPr>
        <w:spacing w:after="0" w:line="240" w:lineRule="auto"/>
      </w:pPr>
      <w:r>
        <w:separator/>
      </w:r>
    </w:p>
  </w:footnote>
  <w:footnote w:type="continuationSeparator" w:id="0">
    <w:p w14:paraId="57184FEE" w14:textId="77777777" w:rsidR="00800914" w:rsidRDefault="00800914" w:rsidP="004F6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1EC7C" w14:textId="77777777" w:rsidR="00E20C0B" w:rsidRDefault="00E20C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2CC62" w14:textId="77777777" w:rsidR="004F61C3" w:rsidRDefault="004F61C3">
    <w:pPr>
      <w:pStyle w:val="Header"/>
    </w:pPr>
  </w:p>
  <w:p w14:paraId="7037B446" w14:textId="77777777" w:rsidR="004F61C3" w:rsidRDefault="004F61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F9EDE" w14:textId="77777777" w:rsidR="00E20C0B" w:rsidRDefault="00E20C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E03081"/>
    <w:multiLevelType w:val="hybridMultilevel"/>
    <w:tmpl w:val="02B2E5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34713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72F"/>
    <w:rsid w:val="00167CB7"/>
    <w:rsid w:val="0029174C"/>
    <w:rsid w:val="003904FA"/>
    <w:rsid w:val="003B0AF4"/>
    <w:rsid w:val="004F61C3"/>
    <w:rsid w:val="00521095"/>
    <w:rsid w:val="005E2B10"/>
    <w:rsid w:val="0066491B"/>
    <w:rsid w:val="0074537D"/>
    <w:rsid w:val="007D6A87"/>
    <w:rsid w:val="00800914"/>
    <w:rsid w:val="008E362E"/>
    <w:rsid w:val="008E6278"/>
    <w:rsid w:val="00900B94"/>
    <w:rsid w:val="009165E6"/>
    <w:rsid w:val="00952AED"/>
    <w:rsid w:val="009A572F"/>
    <w:rsid w:val="00A23BC4"/>
    <w:rsid w:val="00B665F3"/>
    <w:rsid w:val="00B926AF"/>
    <w:rsid w:val="00D41467"/>
    <w:rsid w:val="00DD509D"/>
    <w:rsid w:val="00E20C0B"/>
    <w:rsid w:val="00EA3B3E"/>
    <w:rsid w:val="00F30DDA"/>
    <w:rsid w:val="00F948CB"/>
    <w:rsid w:val="00FB5BA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B0266"/>
  <w15:docId w15:val="{74AA4F38-B606-8748-8055-0A33299D0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A572F"/>
    <w:pPr>
      <w:spacing w:after="0" w:line="240" w:lineRule="auto"/>
      <w:jc w:val="center"/>
    </w:pPr>
    <w:rPr>
      <w:rFonts w:ascii="Times New Roman" w:eastAsia="Times New Roman" w:hAnsi="Times New Roman" w:cs="Times New Roman"/>
      <w:b/>
      <w:sz w:val="28"/>
      <w:szCs w:val="24"/>
      <w:lang w:val="en-US"/>
    </w:rPr>
  </w:style>
  <w:style w:type="character" w:customStyle="1" w:styleId="TitleChar">
    <w:name w:val="Title Char"/>
    <w:basedOn w:val="DefaultParagraphFont"/>
    <w:link w:val="Title"/>
    <w:rsid w:val="009A572F"/>
    <w:rPr>
      <w:rFonts w:ascii="Times New Roman" w:eastAsia="Times New Roman" w:hAnsi="Times New Roman" w:cs="Times New Roman"/>
      <w:b/>
      <w:sz w:val="28"/>
      <w:szCs w:val="24"/>
      <w:lang w:val="en-US"/>
    </w:rPr>
  </w:style>
  <w:style w:type="paragraph" w:styleId="BodyText">
    <w:name w:val="Body Text"/>
    <w:basedOn w:val="Normal"/>
    <w:link w:val="BodyTextChar"/>
    <w:rsid w:val="009A572F"/>
    <w:pPr>
      <w:spacing w:after="0" w:line="240" w:lineRule="auto"/>
      <w:jc w:val="center"/>
    </w:pPr>
    <w:rPr>
      <w:rFonts w:ascii="Times New Roman" w:eastAsia="Times New Roman" w:hAnsi="Times New Roman" w:cs="Times New Roman"/>
      <w:b/>
      <w:bCs/>
      <w:sz w:val="28"/>
      <w:szCs w:val="24"/>
      <w:lang w:val="en-GB" w:eastAsia="de-DE"/>
    </w:rPr>
  </w:style>
  <w:style w:type="character" w:customStyle="1" w:styleId="BodyTextChar">
    <w:name w:val="Body Text Char"/>
    <w:basedOn w:val="DefaultParagraphFont"/>
    <w:link w:val="BodyText"/>
    <w:rsid w:val="009A572F"/>
    <w:rPr>
      <w:rFonts w:ascii="Times New Roman" w:eastAsia="Times New Roman" w:hAnsi="Times New Roman" w:cs="Times New Roman"/>
      <w:b/>
      <w:bCs/>
      <w:sz w:val="28"/>
      <w:szCs w:val="24"/>
      <w:lang w:val="en-GB" w:eastAsia="de-DE"/>
    </w:rPr>
  </w:style>
  <w:style w:type="paragraph" w:styleId="ListParagraph">
    <w:name w:val="List Paragraph"/>
    <w:basedOn w:val="Normal"/>
    <w:uiPriority w:val="34"/>
    <w:qFormat/>
    <w:rsid w:val="00DD509D"/>
    <w:pPr>
      <w:ind w:left="720"/>
      <w:contextualSpacing/>
    </w:pPr>
  </w:style>
  <w:style w:type="paragraph" w:styleId="BalloonText">
    <w:name w:val="Balloon Text"/>
    <w:basedOn w:val="Normal"/>
    <w:link w:val="BalloonTextChar"/>
    <w:uiPriority w:val="99"/>
    <w:semiHidden/>
    <w:unhideWhenUsed/>
    <w:rsid w:val="00B926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6AF"/>
    <w:rPr>
      <w:rFonts w:ascii="Tahoma" w:hAnsi="Tahoma" w:cs="Tahoma"/>
      <w:sz w:val="16"/>
      <w:szCs w:val="16"/>
    </w:rPr>
  </w:style>
  <w:style w:type="paragraph" w:styleId="Header">
    <w:name w:val="header"/>
    <w:basedOn w:val="Normal"/>
    <w:link w:val="HeaderChar"/>
    <w:uiPriority w:val="99"/>
    <w:unhideWhenUsed/>
    <w:rsid w:val="004F61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1C3"/>
  </w:style>
  <w:style w:type="paragraph" w:styleId="Footer">
    <w:name w:val="footer"/>
    <w:basedOn w:val="Normal"/>
    <w:link w:val="FooterChar"/>
    <w:uiPriority w:val="99"/>
    <w:unhideWhenUsed/>
    <w:rsid w:val="004F61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1C3"/>
  </w:style>
  <w:style w:type="paragraph" w:styleId="NormalWeb">
    <w:name w:val="Normal (Web)"/>
    <w:basedOn w:val="Normal"/>
    <w:uiPriority w:val="99"/>
    <w:rsid w:val="00A23BC4"/>
    <w:pPr>
      <w:spacing w:after="0" w:line="240" w:lineRule="auto"/>
    </w:pPr>
    <w:rPr>
      <w:rFonts w:ascii="Times New Roman" w:eastAsia="Times New Roman" w:hAnsi="Times New Roman" w:cs="Times New Roman"/>
      <w:sz w:val="24"/>
      <w:szCs w:val="24"/>
      <w:lang w:val="it-IT" w:eastAsia="it-IT"/>
    </w:rPr>
  </w:style>
  <w:style w:type="character" w:styleId="Hyperlink">
    <w:name w:val="Hyperlink"/>
    <w:basedOn w:val="DefaultParagraphFont"/>
    <w:uiPriority w:val="99"/>
    <w:unhideWhenUsed/>
    <w:rsid w:val="00A23BC4"/>
    <w:rPr>
      <w:color w:val="0000FF" w:themeColor="hyperlink"/>
      <w:u w:val="single"/>
    </w:rPr>
  </w:style>
  <w:style w:type="character" w:styleId="UnresolvedMention">
    <w:name w:val="Unresolved Mention"/>
    <w:basedOn w:val="DefaultParagraphFont"/>
    <w:uiPriority w:val="99"/>
    <w:semiHidden/>
    <w:unhideWhenUsed/>
    <w:rsid w:val="00A23B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7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elika.simkhaev@mymail.barry.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692C5-551C-4E50-89CC-F3C9C6699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 November</cp:lastModifiedBy>
  <cp:revision>3</cp:revision>
  <dcterms:created xsi:type="dcterms:W3CDTF">2025-01-29T00:59:00Z</dcterms:created>
  <dcterms:modified xsi:type="dcterms:W3CDTF">2025-01-29T01:04:00Z</dcterms:modified>
</cp:coreProperties>
</file>